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A543" w14:textId="4AC91103" w:rsidR="0098004A" w:rsidRDefault="0098004A" w:rsidP="0098004A">
      <w:pPr>
        <w:spacing w:after="0"/>
        <w:jc w:val="center"/>
      </w:pPr>
      <w:r>
        <w:t>St Stephen the Martyr Anglican Church</w:t>
      </w:r>
    </w:p>
    <w:p w14:paraId="1E9E7CC7" w14:textId="32719BE8" w:rsidR="0098004A" w:rsidRDefault="0098004A" w:rsidP="0098004A">
      <w:pPr>
        <w:spacing w:after="0"/>
        <w:jc w:val="center"/>
      </w:pPr>
      <w:r>
        <w:t>Diocese of New Westminster, Anglican Church of Canada</w:t>
      </w:r>
    </w:p>
    <w:p w14:paraId="4B76E6C0" w14:textId="2B7F3AEE" w:rsidR="0098004A" w:rsidRDefault="0098004A" w:rsidP="0098004A">
      <w:pPr>
        <w:spacing w:after="0"/>
        <w:jc w:val="center"/>
      </w:pPr>
    </w:p>
    <w:p w14:paraId="4B047482" w14:textId="370AF052" w:rsidR="0098004A" w:rsidRPr="0098004A" w:rsidRDefault="0098004A" w:rsidP="0098004A">
      <w:pPr>
        <w:spacing w:after="0"/>
        <w:jc w:val="center"/>
        <w:rPr>
          <w:b/>
          <w:bCs/>
        </w:rPr>
      </w:pPr>
      <w:r>
        <w:rPr>
          <w:b/>
          <w:bCs/>
        </w:rPr>
        <w:t>Position Description: Music Director</w:t>
      </w:r>
    </w:p>
    <w:p w14:paraId="493F0244" w14:textId="39B24BFC" w:rsidR="0098004A" w:rsidRDefault="0098004A" w:rsidP="0098004A">
      <w:pPr>
        <w:jc w:val="center"/>
      </w:pPr>
    </w:p>
    <w:p w14:paraId="0819E65B" w14:textId="2291212B" w:rsidR="0098004A" w:rsidRPr="0098004A" w:rsidRDefault="0098004A" w:rsidP="0098004A">
      <w:pPr>
        <w:rPr>
          <w:b/>
          <w:bCs/>
          <w:u w:val="single"/>
        </w:rPr>
      </w:pPr>
      <w:r w:rsidRPr="0098004A">
        <w:rPr>
          <w:b/>
          <w:bCs/>
          <w:u w:val="single"/>
        </w:rPr>
        <w:t>Summary:</w:t>
      </w:r>
    </w:p>
    <w:p w14:paraId="165D4A2B" w14:textId="2B633D40" w:rsidR="00A7074B" w:rsidRDefault="00A7074B">
      <w:bookmarkStart w:id="0" w:name="_Hlk19034345"/>
      <w:r>
        <w:t xml:space="preserve">St Stephen the Martyr is a growing, multicultural Anglican parish adjacent to the major redevelopment of Lougheed Town Centre in Burnaby. Our community is proud of our diversity – worshippers include </w:t>
      </w:r>
      <w:r w:rsidR="000417FD">
        <w:t xml:space="preserve">Aboriginal families, </w:t>
      </w:r>
      <w:r>
        <w:t xml:space="preserve">first-generation Canadians from around the world, new arrivals from China, Korea, Iran and elsewhere, as well as the descendants of European settlers. While many visitors find us because we are </w:t>
      </w:r>
      <w:r>
        <w:rPr>
          <w:b/>
          <w:bCs/>
        </w:rPr>
        <w:t xml:space="preserve">the </w:t>
      </w:r>
      <w:r>
        <w:t>church in the neighbourhood, a growing number of newcomers to St Stephen’s are attracted to our b</w:t>
      </w:r>
      <w:r w:rsidR="000417FD">
        <w:t>r</w:t>
      </w:r>
      <w:r>
        <w:t>oad theology, openness to L</w:t>
      </w:r>
      <w:r w:rsidR="000417FD">
        <w:t>G</w:t>
      </w:r>
      <w:r>
        <w:t xml:space="preserve">BTQ2S individuals, and our liturgical worship. </w:t>
      </w:r>
    </w:p>
    <w:p w14:paraId="72644C4A" w14:textId="5D6E7255" w:rsidR="00A7074B" w:rsidRDefault="00CA5F05">
      <w:r>
        <w:t>Music is an integral part of our worship, and</w:t>
      </w:r>
      <w:r w:rsidR="004F297D">
        <w:t>,</w:t>
      </w:r>
      <w:r>
        <w:t xml:space="preserve"> we believe, deeply connected to how we worship God, learn </w:t>
      </w:r>
      <w:r w:rsidR="000417FD">
        <w:t>s</w:t>
      </w:r>
      <w:r>
        <w:t>cripture, and practice our faith. We have a history of incorporating contemporary music and are ready to learn some new songs</w:t>
      </w:r>
      <w:r w:rsidR="000417FD">
        <w:t xml:space="preserve"> and </w:t>
      </w:r>
      <w:r>
        <w:t xml:space="preserve">ways of including music in our worship. In addition to sung service music, we have a cantor who chants the Psalm most weeks. </w:t>
      </w:r>
      <w:r w:rsidR="000417FD">
        <w:t>A</w:t>
      </w:r>
      <w:r>
        <w:t xml:space="preserve"> </w:t>
      </w:r>
      <w:r w:rsidR="00DF6C34">
        <w:t>Kawai CP 175</w:t>
      </w:r>
      <w:r>
        <w:t xml:space="preserve"> </w:t>
      </w:r>
      <w:r w:rsidR="00DF6C34">
        <w:t>digital</w:t>
      </w:r>
      <w:r>
        <w:t xml:space="preserve"> organ</w:t>
      </w:r>
      <w:r w:rsidR="000417FD">
        <w:t xml:space="preserve"> is used to accompany our singing</w:t>
      </w:r>
      <w:r>
        <w:t xml:space="preserve">. We also have a </w:t>
      </w:r>
      <w:r w:rsidR="00DF6C34">
        <w:t xml:space="preserve">Kawai </w:t>
      </w:r>
      <w:r>
        <w:t>gran</w:t>
      </w:r>
      <w:r w:rsidR="00DF6C34">
        <w:t>d</w:t>
      </w:r>
      <w:r>
        <w:t xml:space="preserve"> piano available. Currently, we select music from </w:t>
      </w:r>
      <w:r>
        <w:rPr>
          <w:i/>
          <w:iCs/>
        </w:rPr>
        <w:t xml:space="preserve">Common Praise, Songs for a Gospel People, </w:t>
      </w:r>
      <w:r>
        <w:t xml:space="preserve">and a songbook compiled in-house (last updated </w:t>
      </w:r>
      <w:r w:rsidR="00DF6C34">
        <w:t>in 2011</w:t>
      </w:r>
      <w:r>
        <w:t xml:space="preserve">). We maintain licensing through SongSelect and OneLicense. </w:t>
      </w:r>
      <w:r w:rsidR="00A7074B">
        <w:t>We celebrate Holy Eucharist weekly on Sundays at 10am, with an average of 60 people. Our volunteer choir has between 4 and 8 singers.</w:t>
      </w:r>
    </w:p>
    <w:p w14:paraId="31055031" w14:textId="3CE0F282" w:rsidR="00CA5F05" w:rsidRDefault="00CA5F05">
      <w:r>
        <w:t>We are seeking a Music Director who will celebrate both traditional and contemporary music.</w:t>
      </w:r>
      <w:r w:rsidR="00DF6C34">
        <w:t xml:space="preserve"> </w:t>
      </w:r>
      <w:r>
        <w:t>Th</w:t>
      </w:r>
      <w:r w:rsidR="00DF6C34">
        <w:t>e successful candidate</w:t>
      </w:r>
      <w:r>
        <w:t xml:space="preserve"> </w:t>
      </w:r>
      <w:r w:rsidR="00DF6C34">
        <w:t xml:space="preserve">will be able to demonstrate a capacity to lead </w:t>
      </w:r>
      <w:r>
        <w:t>inspir</w:t>
      </w:r>
      <w:r w:rsidR="00DF6C34">
        <w:t xml:space="preserve">ing and dynamic </w:t>
      </w:r>
      <w:r w:rsidR="004F297D">
        <w:t xml:space="preserve">worship </w:t>
      </w:r>
      <w:r w:rsidR="00DF6C34">
        <w:t>music.</w:t>
      </w:r>
      <w:r w:rsidR="004F297D">
        <w:t xml:space="preserve"> We want our new colleague to have the people skills to teach and encourage amateur singers – both among our small choir and with the whole congregation.</w:t>
      </w:r>
    </w:p>
    <w:bookmarkEnd w:id="0"/>
    <w:p w14:paraId="0C3FE17A" w14:textId="1BED88C4" w:rsidR="00CA5F05" w:rsidRPr="0098004A" w:rsidRDefault="0098004A">
      <w:pPr>
        <w:rPr>
          <w:b/>
          <w:bCs/>
          <w:u w:val="single"/>
        </w:rPr>
      </w:pPr>
      <w:r w:rsidRPr="0098004A">
        <w:rPr>
          <w:b/>
          <w:bCs/>
          <w:u w:val="single"/>
        </w:rPr>
        <w:t>Responsibilities:</w:t>
      </w:r>
    </w:p>
    <w:p w14:paraId="02A497FB" w14:textId="2C135B06" w:rsidR="0098004A" w:rsidRDefault="0098004A" w:rsidP="006B4C73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Worship Services</w:t>
      </w:r>
    </w:p>
    <w:p w14:paraId="7D97D250" w14:textId="2714CBB0" w:rsidR="0098004A" w:rsidRDefault="0098004A" w:rsidP="0098004A">
      <w:pPr>
        <w:pStyle w:val="ListParagraph"/>
        <w:numPr>
          <w:ilvl w:val="0"/>
          <w:numId w:val="1"/>
        </w:numPr>
      </w:pPr>
      <w:r>
        <w:t>Lead and accompany music on organ and piano and other instruments</w:t>
      </w:r>
      <w:r w:rsidR="009E1845">
        <w:t>,</w:t>
      </w:r>
      <w:r>
        <w:t xml:space="preserve"> if applicable</w:t>
      </w:r>
      <w:r w:rsidR="009E1845">
        <w:t>, at all Sunday services and special services throughout the year</w:t>
      </w:r>
    </w:p>
    <w:p w14:paraId="63D6DDF3" w14:textId="58A4C13E" w:rsidR="002B1C03" w:rsidRDefault="002B1C03" w:rsidP="0098004A">
      <w:pPr>
        <w:pStyle w:val="ListParagraph"/>
        <w:numPr>
          <w:ilvl w:val="0"/>
          <w:numId w:val="1"/>
        </w:numPr>
      </w:pPr>
      <w:r>
        <w:t>Schedule and lead rehearsals with the choir as needed</w:t>
      </w:r>
      <w:bookmarkStart w:id="1" w:name="_GoBack"/>
      <w:bookmarkEnd w:id="1"/>
    </w:p>
    <w:p w14:paraId="270742D3" w14:textId="57C6D530" w:rsidR="009E1845" w:rsidRDefault="000417FD" w:rsidP="0098004A">
      <w:pPr>
        <w:pStyle w:val="ListParagraph"/>
        <w:numPr>
          <w:ilvl w:val="0"/>
          <w:numId w:val="1"/>
        </w:numPr>
      </w:pPr>
      <w:r>
        <w:t xml:space="preserve">Working with </w:t>
      </w:r>
      <w:r>
        <w:t>the Parish Priest and Music Committee</w:t>
      </w:r>
      <w:r>
        <w:t>, s</w:t>
      </w:r>
      <w:r w:rsidR="009E1845">
        <w:t>elect liturgically and pastorally appropriate music for all worship services</w:t>
      </w:r>
      <w:r>
        <w:t xml:space="preserve"> at monthly meetings</w:t>
      </w:r>
    </w:p>
    <w:p w14:paraId="46FC267E" w14:textId="309F4B71" w:rsidR="009E1845" w:rsidRDefault="009E1845" w:rsidP="0098004A">
      <w:pPr>
        <w:pStyle w:val="ListParagraph"/>
        <w:numPr>
          <w:ilvl w:val="0"/>
          <w:numId w:val="1"/>
        </w:numPr>
      </w:pPr>
      <w:r>
        <w:t>Provide music and other information for weekly church bulletins in a timely manner</w:t>
      </w:r>
    </w:p>
    <w:p w14:paraId="6A1DED70" w14:textId="7126D82E" w:rsidR="009E1845" w:rsidRDefault="009E1845" w:rsidP="0098004A">
      <w:pPr>
        <w:pStyle w:val="ListParagraph"/>
        <w:numPr>
          <w:ilvl w:val="0"/>
          <w:numId w:val="1"/>
        </w:numPr>
      </w:pPr>
      <w:r>
        <w:t xml:space="preserve">Have the right of first refusal to play music at weddings and funerals for </w:t>
      </w:r>
      <w:r w:rsidR="000417FD">
        <w:t xml:space="preserve">additional </w:t>
      </w:r>
      <w:r>
        <w:t>remuneration. Assist with music selection and arrange for musical accompaniment for these services</w:t>
      </w:r>
    </w:p>
    <w:p w14:paraId="0B2A1B28" w14:textId="3CEF1E59" w:rsidR="00C02096" w:rsidRDefault="00C02096" w:rsidP="006B4C73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Congregational Skills Development</w:t>
      </w:r>
    </w:p>
    <w:p w14:paraId="3C6C2216" w14:textId="2118BAC7" w:rsidR="00C02096" w:rsidRDefault="00C02096" w:rsidP="00C02096">
      <w:pPr>
        <w:pStyle w:val="ListParagraph"/>
        <w:numPr>
          <w:ilvl w:val="0"/>
          <w:numId w:val="2"/>
        </w:numPr>
      </w:pPr>
      <w:r>
        <w:t>Assess and monitor the musical skill level of the congregation, with an eye to helping members develop their musical gifts in the midst of community</w:t>
      </w:r>
    </w:p>
    <w:p w14:paraId="4CC22D59" w14:textId="332E7970" w:rsidR="00C02096" w:rsidRDefault="00C02096" w:rsidP="00C02096">
      <w:pPr>
        <w:pStyle w:val="ListParagraph"/>
        <w:numPr>
          <w:ilvl w:val="0"/>
          <w:numId w:val="2"/>
        </w:numPr>
      </w:pPr>
      <w:r>
        <w:t>Teach the congregation new hymns and provide introductions to new music genres as appropriate</w:t>
      </w:r>
    </w:p>
    <w:p w14:paraId="18F58DF0" w14:textId="030768A3" w:rsidR="00C02096" w:rsidRDefault="00C02096" w:rsidP="006B4C73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Administer Parish Music Program</w:t>
      </w:r>
    </w:p>
    <w:p w14:paraId="4E45F85A" w14:textId="4F14B812" w:rsidR="00C02096" w:rsidRDefault="00C02096" w:rsidP="00C02096">
      <w:pPr>
        <w:pStyle w:val="ListParagraph"/>
        <w:numPr>
          <w:ilvl w:val="0"/>
          <w:numId w:val="3"/>
        </w:numPr>
      </w:pPr>
      <w:r>
        <w:t>Maintain the parish music library</w:t>
      </w:r>
    </w:p>
    <w:p w14:paraId="68E65FE1" w14:textId="42231A2B" w:rsidR="00C02096" w:rsidRDefault="00C02096" w:rsidP="00C02096">
      <w:pPr>
        <w:pStyle w:val="ListParagraph"/>
        <w:numPr>
          <w:ilvl w:val="0"/>
          <w:numId w:val="3"/>
        </w:numPr>
      </w:pPr>
      <w:r>
        <w:t>Consult on the care of all musical instruments and related equipment</w:t>
      </w:r>
    </w:p>
    <w:p w14:paraId="57AFAEB3" w14:textId="7D01910F" w:rsidR="00C02096" w:rsidRDefault="00C02096" w:rsidP="00C02096">
      <w:pPr>
        <w:pStyle w:val="ListParagraph"/>
        <w:numPr>
          <w:ilvl w:val="0"/>
          <w:numId w:val="3"/>
        </w:numPr>
      </w:pPr>
      <w:r>
        <w:t>Prepare and submit an annual budget and an annual report for the music program</w:t>
      </w:r>
    </w:p>
    <w:p w14:paraId="4026DB7E" w14:textId="17A81411" w:rsidR="00C02096" w:rsidRDefault="00C02096" w:rsidP="00C02096">
      <w:pPr>
        <w:pStyle w:val="ListParagraph"/>
        <w:numPr>
          <w:ilvl w:val="0"/>
          <w:numId w:val="3"/>
        </w:numPr>
      </w:pPr>
      <w:r>
        <w:t>Arrange for capable substitute musicians, when necessary</w:t>
      </w:r>
    </w:p>
    <w:p w14:paraId="261685FA" w14:textId="62237C32" w:rsidR="00C02096" w:rsidRDefault="00C02096" w:rsidP="00C02096">
      <w:pPr>
        <w:rPr>
          <w:b/>
          <w:bCs/>
          <w:u w:val="single"/>
        </w:rPr>
      </w:pPr>
      <w:r>
        <w:rPr>
          <w:b/>
          <w:bCs/>
          <w:u w:val="single"/>
        </w:rPr>
        <w:t>Qualifications/Requirements</w:t>
      </w:r>
    </w:p>
    <w:p w14:paraId="0660807B" w14:textId="403E4C5A" w:rsidR="00C02096" w:rsidRDefault="00C02096" w:rsidP="006B4C73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Background</w:t>
      </w:r>
    </w:p>
    <w:p w14:paraId="3103E918" w14:textId="23F5FF57" w:rsidR="00C02096" w:rsidRDefault="00C02096" w:rsidP="00C02096">
      <w:pPr>
        <w:pStyle w:val="ListParagraph"/>
        <w:numPr>
          <w:ilvl w:val="0"/>
          <w:numId w:val="4"/>
        </w:numPr>
      </w:pPr>
      <w:r>
        <w:t>Committed Christian faith is expected. Knowledge and experience in the Anglican Church is an asset.</w:t>
      </w:r>
    </w:p>
    <w:p w14:paraId="2F5178CF" w14:textId="006E8761" w:rsidR="00C02096" w:rsidRDefault="00C02096" w:rsidP="00C02096">
      <w:pPr>
        <w:pStyle w:val="ListParagraph"/>
        <w:numPr>
          <w:ilvl w:val="0"/>
          <w:numId w:val="4"/>
        </w:numPr>
      </w:pPr>
      <w:r>
        <w:t>Strong, innovative, and organized leader who can nurture the musical talents of the parish</w:t>
      </w:r>
    </w:p>
    <w:p w14:paraId="2B4C55CD" w14:textId="75A7E618" w:rsidR="00C02096" w:rsidRDefault="00C02096" w:rsidP="00C02096">
      <w:pPr>
        <w:pStyle w:val="ListParagraph"/>
        <w:numPr>
          <w:ilvl w:val="0"/>
          <w:numId w:val="4"/>
        </w:numPr>
      </w:pPr>
      <w:r>
        <w:t>Knowledge and appreciation of Anglican liturgy and a willingness to be mentored by Anglican musicians, if coming from another faith tradition are assets</w:t>
      </w:r>
    </w:p>
    <w:p w14:paraId="45330BDF" w14:textId="056187E3" w:rsidR="00C02096" w:rsidRDefault="00C02096" w:rsidP="00C02096">
      <w:pPr>
        <w:pStyle w:val="ListParagraph"/>
        <w:numPr>
          <w:ilvl w:val="0"/>
          <w:numId w:val="4"/>
        </w:numPr>
      </w:pPr>
      <w:r>
        <w:t>Fluency in spoken and written English required.</w:t>
      </w:r>
    </w:p>
    <w:p w14:paraId="09A6D048" w14:textId="50A10505" w:rsidR="00C02096" w:rsidRDefault="00C02096" w:rsidP="006B4C73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Musical Competence</w:t>
      </w:r>
    </w:p>
    <w:p w14:paraId="4C4A658F" w14:textId="4E7A854D" w:rsidR="00C02096" w:rsidRDefault="00C02096" w:rsidP="00C02096">
      <w:pPr>
        <w:pStyle w:val="ListParagraph"/>
        <w:numPr>
          <w:ilvl w:val="0"/>
          <w:numId w:val="5"/>
        </w:numPr>
      </w:pPr>
      <w:r>
        <w:t>Skilled keyboard musician playing organ and piano. Competence with other instruments is an asset.</w:t>
      </w:r>
    </w:p>
    <w:p w14:paraId="760EE148" w14:textId="77777777" w:rsidR="00C02096" w:rsidRDefault="00C02096" w:rsidP="00C02096">
      <w:pPr>
        <w:pStyle w:val="ListParagraph"/>
        <w:numPr>
          <w:ilvl w:val="0"/>
          <w:numId w:val="5"/>
        </w:numPr>
      </w:pPr>
      <w:r>
        <w:t xml:space="preserve">Experience in leading and teaching modern forms of musical worship, as well as more traditional hymnody. </w:t>
      </w:r>
    </w:p>
    <w:p w14:paraId="4D58B660" w14:textId="06D46E31" w:rsidR="00C02096" w:rsidRDefault="00C02096" w:rsidP="00C02096">
      <w:pPr>
        <w:pStyle w:val="ListParagraph"/>
        <w:numPr>
          <w:ilvl w:val="0"/>
          <w:numId w:val="5"/>
        </w:numPr>
      </w:pPr>
      <w:r>
        <w:t>Proven ability to form, rehearse, and direct a choir.</w:t>
      </w:r>
    </w:p>
    <w:p w14:paraId="1E93FAC3" w14:textId="0B97EDC3" w:rsidR="00C02096" w:rsidRDefault="00C02096" w:rsidP="00C02096">
      <w:pPr>
        <w:pStyle w:val="ListParagraph"/>
        <w:numPr>
          <w:ilvl w:val="0"/>
          <w:numId w:val="5"/>
        </w:numPr>
      </w:pPr>
      <w:r>
        <w:t>Strong vocal ability, suitable to lead congregational singing and choir an asset.</w:t>
      </w:r>
    </w:p>
    <w:p w14:paraId="5E890C0F" w14:textId="7D3802D2" w:rsidR="00C02096" w:rsidRDefault="00C02096" w:rsidP="006B4C73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Working with Others</w:t>
      </w:r>
    </w:p>
    <w:p w14:paraId="68D13BC8" w14:textId="142B6E68" w:rsidR="00C02096" w:rsidRDefault="00C02096" w:rsidP="00C02096">
      <w:pPr>
        <w:pStyle w:val="ListParagraph"/>
        <w:numPr>
          <w:ilvl w:val="0"/>
          <w:numId w:val="6"/>
        </w:numPr>
      </w:pPr>
      <w:r>
        <w:t>Ability to work independently and to also be a collaborative team player</w:t>
      </w:r>
    </w:p>
    <w:p w14:paraId="61375150" w14:textId="6B3C3D58" w:rsidR="00C02096" w:rsidRDefault="00C02096" w:rsidP="00C02096">
      <w:pPr>
        <w:pStyle w:val="ListParagraph"/>
        <w:numPr>
          <w:ilvl w:val="0"/>
          <w:numId w:val="6"/>
        </w:numPr>
      </w:pPr>
      <w:r>
        <w:t>Relate effectively with people from diverse backgrounds, including those with cultural, linguistic, and theological differences; an appreciation of the value of creating spaces that are welcoming to this diversity.</w:t>
      </w:r>
    </w:p>
    <w:p w14:paraId="010A49D1" w14:textId="4EFB0F41" w:rsidR="00C02096" w:rsidRDefault="00C02096" w:rsidP="00C02096">
      <w:pPr>
        <w:pStyle w:val="ListParagraph"/>
        <w:numPr>
          <w:ilvl w:val="0"/>
          <w:numId w:val="6"/>
        </w:numPr>
      </w:pPr>
      <w:r>
        <w:t>Comply with screening requirements according to the Screening in Faith policy of the Diocese of New Westminster</w:t>
      </w:r>
    </w:p>
    <w:p w14:paraId="1084FDF1" w14:textId="3686239D" w:rsidR="00C02096" w:rsidRDefault="00C02096" w:rsidP="00C02096">
      <w:pPr>
        <w:rPr>
          <w:b/>
          <w:bCs/>
          <w:u w:val="single"/>
        </w:rPr>
      </w:pPr>
      <w:r>
        <w:rPr>
          <w:b/>
          <w:bCs/>
          <w:u w:val="single"/>
        </w:rPr>
        <w:t>Time Required</w:t>
      </w:r>
      <w:r w:rsidR="006B4C73">
        <w:rPr>
          <w:b/>
          <w:bCs/>
          <w:u w:val="single"/>
        </w:rPr>
        <w:t xml:space="preserve"> and Compensation:</w:t>
      </w:r>
    </w:p>
    <w:p w14:paraId="252036E3" w14:textId="1C476DE9" w:rsidR="006B4C73" w:rsidRDefault="00C02096" w:rsidP="006B4C73">
      <w:pPr>
        <w:pStyle w:val="ListParagraph"/>
        <w:numPr>
          <w:ilvl w:val="0"/>
          <w:numId w:val="8"/>
        </w:numPr>
      </w:pPr>
      <w:r>
        <w:t>An average of 8 hours per week</w:t>
      </w:r>
      <w:r w:rsidR="006B4C73">
        <w:t>. It is anticipated that holiday seasons will be slightly higher and other months will be slightly lower. Primary hours are Sunday mornings.</w:t>
      </w:r>
    </w:p>
    <w:p w14:paraId="7B503877" w14:textId="2992BB3E" w:rsidR="002E1BC5" w:rsidRDefault="002E1BC5" w:rsidP="006B4C73">
      <w:pPr>
        <w:pStyle w:val="ListParagraph"/>
        <w:numPr>
          <w:ilvl w:val="0"/>
          <w:numId w:val="8"/>
        </w:numPr>
      </w:pPr>
      <w:r>
        <w:t>Anticipated compensation is $800 per month.</w:t>
      </w:r>
    </w:p>
    <w:p w14:paraId="35F8EAAE" w14:textId="748B568D" w:rsidR="006B4C73" w:rsidRDefault="006B4C73" w:rsidP="00C02096">
      <w:pPr>
        <w:pStyle w:val="ListParagraph"/>
        <w:numPr>
          <w:ilvl w:val="0"/>
          <w:numId w:val="8"/>
        </w:numPr>
      </w:pPr>
      <w:r>
        <w:t>Paid holiday of 3 weeks per calendar year, including three Sundays off per year.</w:t>
      </w:r>
    </w:p>
    <w:p w14:paraId="208446ED" w14:textId="54A9DA17" w:rsidR="006B4C73" w:rsidRDefault="006B4C73" w:rsidP="00C02096">
      <w:pPr>
        <w:pStyle w:val="ListParagraph"/>
        <w:numPr>
          <w:ilvl w:val="0"/>
          <w:numId w:val="8"/>
        </w:numPr>
      </w:pPr>
      <w:r>
        <w:t>The Music Director is considered a contractor and must provide a monthly invoice.</w:t>
      </w:r>
    </w:p>
    <w:p w14:paraId="13207AE7" w14:textId="68E4FDE3" w:rsidR="006B4C73" w:rsidRDefault="006B4C73" w:rsidP="006B4C73">
      <w:pPr>
        <w:rPr>
          <w:b/>
          <w:bCs/>
          <w:u w:val="single"/>
        </w:rPr>
      </w:pPr>
      <w:r>
        <w:rPr>
          <w:b/>
          <w:bCs/>
          <w:u w:val="single"/>
        </w:rPr>
        <w:t>Position Structure:</w:t>
      </w:r>
    </w:p>
    <w:p w14:paraId="33ECDFCE" w14:textId="095F81CC" w:rsidR="006B4C73" w:rsidRDefault="006B4C73" w:rsidP="006B4C73">
      <w:pPr>
        <w:pStyle w:val="ListParagraph"/>
        <w:numPr>
          <w:ilvl w:val="0"/>
          <w:numId w:val="9"/>
        </w:numPr>
      </w:pPr>
      <w:r>
        <w:t>Reports to and takes direction from the Parish Priest; is accountable to the Parish Priest and Wardens</w:t>
      </w:r>
    </w:p>
    <w:p w14:paraId="30032595" w14:textId="2E4BDB6A" w:rsidR="006B4C73" w:rsidRDefault="006B4C73" w:rsidP="006B4C73">
      <w:pPr>
        <w:pStyle w:val="ListParagraph"/>
        <w:numPr>
          <w:ilvl w:val="0"/>
          <w:numId w:val="9"/>
        </w:numPr>
      </w:pPr>
      <w:r>
        <w:t>Meets regularly with the Parish Priest to establish work plans and for supervision, training, and support</w:t>
      </w:r>
    </w:p>
    <w:p w14:paraId="2F2D480D" w14:textId="708A8A9B" w:rsidR="006B4C73" w:rsidRDefault="006B4C73" w:rsidP="006B4C73">
      <w:pPr>
        <w:pStyle w:val="ListParagraph"/>
        <w:numPr>
          <w:ilvl w:val="0"/>
          <w:numId w:val="9"/>
        </w:numPr>
      </w:pPr>
      <w:r>
        <w:lastRenderedPageBreak/>
        <w:t>An initial contract will be offered for a 3-month probationary period, ending with a mutual review. A renewable contract with annual reviews may be offered thereafter.</w:t>
      </w:r>
    </w:p>
    <w:p w14:paraId="3C7B1B3B" w14:textId="77777777" w:rsidR="006B4C73" w:rsidRDefault="006B4C73" w:rsidP="006B4C73"/>
    <w:p w14:paraId="0DF44B5B" w14:textId="6E8C39B0" w:rsidR="006B4C73" w:rsidRPr="006B4C73" w:rsidRDefault="006B4C73" w:rsidP="006B4C73">
      <w:r>
        <w:t>All qualified applicants are encouraged to apply</w:t>
      </w:r>
      <w:r w:rsidR="000417FD">
        <w:t xml:space="preserve"> before October 17, 2019.</w:t>
      </w:r>
      <w:r>
        <w:t xml:space="preserve"> Please submit a cover letter and resume, attn: The Rev Ruth Monette to </w:t>
      </w:r>
      <w:hyperlink r:id="rId5" w:history="1">
        <w:r w:rsidRPr="008F7763">
          <w:rPr>
            <w:rStyle w:val="Hyperlink"/>
          </w:rPr>
          <w:t>info@ststephenburnaby.ca</w:t>
        </w:r>
      </w:hyperlink>
      <w:r>
        <w:t xml:space="preserve"> with the subject line “Music Director Position</w:t>
      </w:r>
      <w:r w:rsidR="000417FD">
        <w:t>.”</w:t>
      </w:r>
      <w:r>
        <w:t xml:space="preserve"> </w:t>
      </w:r>
    </w:p>
    <w:p w14:paraId="32E11F47" w14:textId="77777777" w:rsidR="006B4C73" w:rsidRPr="00C02096" w:rsidRDefault="006B4C73" w:rsidP="006B4C73"/>
    <w:sectPr w:rsidR="006B4C73" w:rsidRPr="00C02096" w:rsidSect="00041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79F"/>
    <w:multiLevelType w:val="hybridMultilevel"/>
    <w:tmpl w:val="B08A1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7F03"/>
    <w:multiLevelType w:val="hybridMultilevel"/>
    <w:tmpl w:val="F28A4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1986"/>
    <w:multiLevelType w:val="hybridMultilevel"/>
    <w:tmpl w:val="A6DA9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E207C"/>
    <w:multiLevelType w:val="hybridMultilevel"/>
    <w:tmpl w:val="BD98E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8E0"/>
    <w:multiLevelType w:val="hybridMultilevel"/>
    <w:tmpl w:val="23000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63DA3"/>
    <w:multiLevelType w:val="hybridMultilevel"/>
    <w:tmpl w:val="BE4C0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67CF3"/>
    <w:multiLevelType w:val="hybridMultilevel"/>
    <w:tmpl w:val="8B884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4000E"/>
    <w:multiLevelType w:val="hybridMultilevel"/>
    <w:tmpl w:val="8BEEA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1168B"/>
    <w:multiLevelType w:val="hybridMultilevel"/>
    <w:tmpl w:val="282EC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4B"/>
    <w:rsid w:val="000417FD"/>
    <w:rsid w:val="002B1C03"/>
    <w:rsid w:val="002E1BC5"/>
    <w:rsid w:val="004F297D"/>
    <w:rsid w:val="006B4C73"/>
    <w:rsid w:val="0098004A"/>
    <w:rsid w:val="009E1845"/>
    <w:rsid w:val="00A7074B"/>
    <w:rsid w:val="00C02096"/>
    <w:rsid w:val="00CA5F05"/>
    <w:rsid w:val="00D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0CD0"/>
  <w15:chartTrackingRefBased/>
  <w15:docId w15:val="{B84559C8-E858-46FA-AEB1-1826FDD9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C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stephenburnab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Ruth</dc:creator>
  <cp:keywords/>
  <dc:description/>
  <cp:lastModifiedBy>Pastor Ruth</cp:lastModifiedBy>
  <cp:revision>3</cp:revision>
  <cp:lastPrinted>2019-09-11T01:59:00Z</cp:lastPrinted>
  <dcterms:created xsi:type="dcterms:W3CDTF">2019-09-09T23:59:00Z</dcterms:created>
  <dcterms:modified xsi:type="dcterms:W3CDTF">2019-09-12T02:27:00Z</dcterms:modified>
</cp:coreProperties>
</file>